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67C86" w14:textId="77777777" w:rsidR="001F13E1" w:rsidRPr="001F13E1" w:rsidRDefault="001F13E1" w:rsidP="001F13E1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bookmarkStart w:id="0" w:name="_GoBack"/>
      <w:bookmarkEnd w:id="0"/>
      <w:r w:rsidRPr="001F13E1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FACILITIES</w:t>
      </w:r>
    </w:p>
    <w:p w14:paraId="2AE3E5B1" w14:textId="77777777" w:rsidR="001F13E1" w:rsidRDefault="001F13E1" w:rsidP="001F13E1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>The current (no pun intended) electrical power in</w:t>
      </w:r>
      <w:r w:rsidR="00D8027E">
        <w:rPr>
          <w:rFonts w:ascii="Helvetica" w:eastAsia="Times New Roman" w:hAnsi="Helvetica" w:cs="Helvetica"/>
          <w:color w:val="26282A"/>
          <w:sz w:val="24"/>
          <w:szCs w:val="24"/>
        </w:rPr>
        <w:t xml:space="preserve"> countries outside the USA</w:t>
      </w: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 xml:space="preserve"> is 230 Volt 50 Hz, and </w:t>
      </w:r>
      <w:r w:rsidR="006F64FD">
        <w:rPr>
          <w:rFonts w:ascii="Helvetica" w:eastAsia="Times New Roman" w:hAnsi="Helvetica" w:cs="Helvetica"/>
          <w:color w:val="26282A"/>
          <w:sz w:val="24"/>
          <w:szCs w:val="24"/>
        </w:rPr>
        <w:t>can be</w:t>
      </w: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 xml:space="preserve"> provided </w:t>
      </w:r>
      <w:r w:rsidR="006F64FD">
        <w:rPr>
          <w:rFonts w:ascii="Helvetica" w:eastAsia="Times New Roman" w:hAnsi="Helvetica" w:cs="Helvetica"/>
          <w:color w:val="26282A"/>
          <w:sz w:val="24"/>
          <w:szCs w:val="24"/>
        </w:rPr>
        <w:t xml:space="preserve">in your building from </w:t>
      </w: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>a 100 Amp Control Panel Box</w:t>
      </w:r>
      <w:r w:rsidR="006F64FD">
        <w:rPr>
          <w:rFonts w:ascii="Helvetica" w:eastAsia="Times New Roman" w:hAnsi="Helvetica" w:cs="Helvetica"/>
          <w:color w:val="26282A"/>
          <w:sz w:val="24"/>
          <w:szCs w:val="24"/>
        </w:rPr>
        <w:t xml:space="preserve"> dedicated to welding machines and metal fabrication electrical tools such as angle grinders</w:t>
      </w: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 xml:space="preserve">.  </w:t>
      </w:r>
      <w:r w:rsidR="006F64FD">
        <w:rPr>
          <w:rFonts w:ascii="Helvetica" w:eastAsia="Times New Roman" w:hAnsi="Helvetica" w:cs="Helvetica"/>
          <w:color w:val="26282A"/>
          <w:sz w:val="24"/>
          <w:szCs w:val="24"/>
        </w:rPr>
        <w:t>If</w:t>
      </w: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 xml:space="preserve"> you want to be able to do some welding outside</w:t>
      </w:r>
      <w:r w:rsidR="006F64FD">
        <w:rPr>
          <w:rFonts w:ascii="Helvetica" w:eastAsia="Times New Roman" w:hAnsi="Helvetica" w:cs="Helvetica"/>
          <w:color w:val="26282A"/>
          <w:sz w:val="24"/>
          <w:szCs w:val="24"/>
        </w:rPr>
        <w:t xml:space="preserve"> as well as inside</w:t>
      </w: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>, so an additional outlet or two will also be needed for that.  Outlets for stick/welders should be 50-Amp.  The Wire-Feed Flux Core welders</w:t>
      </w:r>
      <w:r w:rsidR="006F64FD">
        <w:rPr>
          <w:rFonts w:ascii="Helvetica" w:eastAsia="Times New Roman" w:hAnsi="Helvetica" w:cs="Helvetica"/>
          <w:color w:val="26282A"/>
          <w:sz w:val="24"/>
          <w:szCs w:val="24"/>
        </w:rPr>
        <w:t xml:space="preserve"> angle grinders, and cutoff-saws</w:t>
      </w: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 xml:space="preserve"> usually only require 20-Amp service.  Special high-amperage extension cords made especially for welders can be used to provide </w:t>
      </w:r>
      <w:r w:rsidR="006F64FD">
        <w:rPr>
          <w:rFonts w:ascii="Helvetica" w:eastAsia="Times New Roman" w:hAnsi="Helvetica" w:cs="Helvetica"/>
          <w:color w:val="26282A"/>
          <w:sz w:val="24"/>
          <w:szCs w:val="24"/>
        </w:rPr>
        <w:t xml:space="preserve">more </w:t>
      </w: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>flexibility on welding locations in or around the building.</w:t>
      </w:r>
    </w:p>
    <w:p w14:paraId="03EF75F2" w14:textId="77777777" w:rsidR="00CA33FD" w:rsidRPr="001F13E1" w:rsidRDefault="00CA33FD" w:rsidP="001F13E1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148C89B4" w14:textId="77777777" w:rsidR="001F13E1" w:rsidRPr="001F13E1" w:rsidRDefault="001F13E1" w:rsidP="001F13E1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F13E1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WELDERS</w:t>
      </w:r>
    </w:p>
    <w:p w14:paraId="6E8B6820" w14:textId="77777777" w:rsidR="001F13E1" w:rsidRPr="001F13E1" w:rsidRDefault="001F13E1" w:rsidP="001F13E1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>Light-weight steel welding (</w:t>
      </w:r>
      <w:r w:rsidR="006F64FD">
        <w:rPr>
          <w:rFonts w:ascii="Helvetica" w:eastAsia="Times New Roman" w:hAnsi="Helvetica" w:cs="Helvetica"/>
          <w:color w:val="26282A"/>
          <w:sz w:val="24"/>
          <w:szCs w:val="24"/>
        </w:rPr>
        <w:t xml:space="preserve">such as </w:t>
      </w: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 xml:space="preserve">furniture framing) is difficult to do with a stick/arc welder due to "burn-thru", so I am recommending a wire-feed flux-core welder for that work.  The heavier-duty (greater than 1/8th thickness) welding would be best served by a stick/arc welder.  Both welders need to be 220 Volt 50 </w:t>
      </w:r>
      <w:proofErr w:type="spellStart"/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>hz</w:t>
      </w:r>
      <w:proofErr w:type="spellEnd"/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 xml:space="preserve"> machines which are available outside of the USA, and you can purchase those in Cambodia</w:t>
      </w:r>
      <w:r w:rsidR="006F64FD">
        <w:rPr>
          <w:rFonts w:ascii="Helvetica" w:eastAsia="Times New Roman" w:hAnsi="Helvetica" w:cs="Helvetica"/>
          <w:color w:val="26282A"/>
          <w:sz w:val="24"/>
          <w:szCs w:val="24"/>
        </w:rPr>
        <w:t>, Kenya, etc</w:t>
      </w: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 xml:space="preserve">.  The machines sold in the USA are either 110/120 Volt 60 </w:t>
      </w:r>
      <w:proofErr w:type="spellStart"/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>hz</w:t>
      </w:r>
      <w:proofErr w:type="spellEnd"/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 xml:space="preserve"> or 220/240 Volt 60 </w:t>
      </w:r>
      <w:proofErr w:type="spellStart"/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>hz</w:t>
      </w:r>
      <w:proofErr w:type="spellEnd"/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 xml:space="preserve"> machines, and they will not work well for the 230 Volt 50 </w:t>
      </w:r>
      <w:proofErr w:type="spellStart"/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>hz</w:t>
      </w:r>
      <w:proofErr w:type="spellEnd"/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 xml:space="preserve"> electrical power available in Cambodia.  The 110/120 Volt equipment wont work </w:t>
      </w:r>
      <w:r w:rsidR="006F64FD">
        <w:rPr>
          <w:rFonts w:ascii="Helvetica" w:eastAsia="Times New Roman" w:hAnsi="Helvetica" w:cs="Helvetica"/>
          <w:color w:val="26282A"/>
          <w:sz w:val="24"/>
          <w:szCs w:val="24"/>
        </w:rPr>
        <w:t>outside the USA</w:t>
      </w: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 xml:space="preserve"> without a powerful transformer, and I don't recommend it.  The 220-240 Volt 60 Hz machines in the USA will still work </w:t>
      </w:r>
      <w:r w:rsidR="006F64FD">
        <w:rPr>
          <w:rFonts w:ascii="Helvetica" w:eastAsia="Times New Roman" w:hAnsi="Helvetica" w:cs="Helvetica"/>
          <w:color w:val="26282A"/>
          <w:sz w:val="24"/>
          <w:szCs w:val="24"/>
        </w:rPr>
        <w:t>overseas</w:t>
      </w: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>, but will not provide the same amperage capability as the 230 Volt 50 Hz machines sold in Cambodia</w:t>
      </w:r>
      <w:r w:rsidR="006F64FD">
        <w:rPr>
          <w:rFonts w:ascii="Helvetica" w:eastAsia="Times New Roman" w:hAnsi="Helvetica" w:cs="Helvetica"/>
          <w:color w:val="26282A"/>
          <w:sz w:val="24"/>
          <w:szCs w:val="24"/>
        </w:rPr>
        <w:t>, Kenya,</w:t>
      </w: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 xml:space="preserve"> and other countries outside of the USA.</w:t>
      </w:r>
    </w:p>
    <w:p w14:paraId="75267421" w14:textId="77777777" w:rsidR="00CA33FD" w:rsidRPr="001F13E1" w:rsidRDefault="00CA33FD" w:rsidP="001F13E1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5F421464" w14:textId="77777777" w:rsidR="001F13E1" w:rsidRPr="001F13E1" w:rsidRDefault="001F13E1" w:rsidP="001F13E1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F13E1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WELDING/FABRICATION EQUIPMENT</w:t>
      </w:r>
    </w:p>
    <w:p w14:paraId="05152AA8" w14:textId="77777777" w:rsidR="001F13E1" w:rsidRPr="001F13E1" w:rsidRDefault="001F13E1" w:rsidP="001F13E1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 xml:space="preserve">In order to do any metal fabricating, you also need equipment to cut, grind, and brush (clean) the metal that you are using.  You can easily spend several hundred dollars on a metal cutoff saw, </w:t>
      </w:r>
      <w:r w:rsidR="00CA33FD">
        <w:rPr>
          <w:rFonts w:ascii="Helvetica" w:eastAsia="Times New Roman" w:hAnsi="Helvetica" w:cs="Helvetica"/>
          <w:color w:val="26282A"/>
          <w:sz w:val="24"/>
          <w:szCs w:val="24"/>
        </w:rPr>
        <w:t>slag ha</w:t>
      </w:r>
      <w:r w:rsidR="0090795C">
        <w:rPr>
          <w:rFonts w:ascii="Helvetica" w:eastAsia="Times New Roman" w:hAnsi="Helvetica" w:cs="Helvetica"/>
          <w:color w:val="26282A"/>
          <w:sz w:val="24"/>
          <w:szCs w:val="24"/>
        </w:rPr>
        <w:t>m</w:t>
      </w:r>
      <w:r w:rsidR="00CA33FD">
        <w:rPr>
          <w:rFonts w:ascii="Helvetica" w:eastAsia="Times New Roman" w:hAnsi="Helvetica" w:cs="Helvetica"/>
          <w:color w:val="26282A"/>
          <w:sz w:val="24"/>
          <w:szCs w:val="24"/>
        </w:rPr>
        <w:t xml:space="preserve">mers, wire brushes, </w:t>
      </w: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>angle grinders, C-clamp pliers, etc.  I recommend that you start out with two light duty 4.5" angle grinders and two medium duty 4.5" angle grinders</w:t>
      </w:r>
      <w:r w:rsidR="00CA33FD">
        <w:rPr>
          <w:rFonts w:ascii="Helvetica" w:eastAsia="Times New Roman" w:hAnsi="Helvetica" w:cs="Helvetica"/>
          <w:color w:val="26282A"/>
          <w:sz w:val="24"/>
          <w:szCs w:val="24"/>
        </w:rPr>
        <w:t>, each of</w:t>
      </w: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 xml:space="preserve"> which will cost around $</w:t>
      </w:r>
      <w:r w:rsidR="00CA33FD">
        <w:rPr>
          <w:rFonts w:ascii="Helvetica" w:eastAsia="Times New Roman" w:hAnsi="Helvetica" w:cs="Helvetica"/>
          <w:color w:val="26282A"/>
          <w:sz w:val="24"/>
          <w:szCs w:val="24"/>
        </w:rPr>
        <w:t>25-50</w:t>
      </w: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>.</w:t>
      </w:r>
      <w:r w:rsidR="00CA33FD">
        <w:rPr>
          <w:rFonts w:ascii="Helvetica" w:eastAsia="Times New Roman" w:hAnsi="Helvetica" w:cs="Helvetica"/>
          <w:color w:val="26282A"/>
          <w:sz w:val="24"/>
          <w:szCs w:val="24"/>
        </w:rPr>
        <w:t xml:space="preserve">  If you have two workers doing welding</w:t>
      </w:r>
      <w:r w:rsidR="00BA67D5">
        <w:rPr>
          <w:rFonts w:ascii="Helvetica" w:eastAsia="Times New Roman" w:hAnsi="Helvetica" w:cs="Helvetica"/>
          <w:color w:val="26282A"/>
          <w:sz w:val="24"/>
          <w:szCs w:val="24"/>
        </w:rPr>
        <w:t>/fabrication at the same time</w:t>
      </w:r>
      <w:r w:rsidR="00CA33FD">
        <w:rPr>
          <w:rFonts w:ascii="Helvetica" w:eastAsia="Times New Roman" w:hAnsi="Helvetica" w:cs="Helvetica"/>
          <w:color w:val="26282A"/>
          <w:sz w:val="24"/>
          <w:szCs w:val="24"/>
        </w:rPr>
        <w:t xml:space="preserve">, they will each need </w:t>
      </w:r>
      <w:r w:rsidR="00BA67D5">
        <w:rPr>
          <w:rFonts w:ascii="Helvetica" w:eastAsia="Times New Roman" w:hAnsi="Helvetica" w:cs="Helvetica"/>
          <w:color w:val="26282A"/>
          <w:sz w:val="24"/>
          <w:szCs w:val="24"/>
        </w:rPr>
        <w:t>enough tools to do the work.</w:t>
      </w: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 xml:space="preserve">  You would need those items even if you had a cutoff saw, and the angle grinders can be used for cutting, grinding, and brushing.  I use one angle grinder for cutting, one for light-medium grinding, one for heavy grinding, and one for brushing.  </w:t>
      </w:r>
      <w:r w:rsidR="0090795C">
        <w:rPr>
          <w:rFonts w:ascii="Helvetica" w:eastAsia="Times New Roman" w:hAnsi="Helvetica" w:cs="Helvetica"/>
          <w:color w:val="26282A"/>
          <w:sz w:val="24"/>
          <w:szCs w:val="24"/>
        </w:rPr>
        <w:t xml:space="preserve">Trying </w:t>
      </w: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>to use one angle grinder for everything</w:t>
      </w:r>
      <w:r w:rsidR="0090795C">
        <w:rPr>
          <w:rFonts w:ascii="Helvetica" w:eastAsia="Times New Roman" w:hAnsi="Helvetica" w:cs="Helvetica"/>
          <w:color w:val="26282A"/>
          <w:sz w:val="24"/>
          <w:szCs w:val="24"/>
        </w:rPr>
        <w:t xml:space="preserve"> (cutting, grinding, brushing) requires frequent</w:t>
      </w: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 xml:space="preserve"> changing of wheels</w:t>
      </w:r>
      <w:r w:rsidR="0090795C">
        <w:rPr>
          <w:rFonts w:ascii="Helvetica" w:eastAsia="Times New Roman" w:hAnsi="Helvetica" w:cs="Helvetica"/>
          <w:color w:val="26282A"/>
          <w:sz w:val="24"/>
          <w:szCs w:val="24"/>
        </w:rPr>
        <w:t>, and</w:t>
      </w: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 xml:space="preserve"> causes the grinder to wear out prematurely</w:t>
      </w:r>
      <w:r w:rsidR="0090795C">
        <w:rPr>
          <w:rFonts w:ascii="Helvetica" w:eastAsia="Times New Roman" w:hAnsi="Helvetica" w:cs="Helvetica"/>
          <w:color w:val="26282A"/>
          <w:sz w:val="24"/>
          <w:szCs w:val="24"/>
        </w:rPr>
        <w:t xml:space="preserve">, </w:t>
      </w: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r w:rsidR="0090795C">
        <w:rPr>
          <w:rFonts w:ascii="Helvetica" w:eastAsia="Times New Roman" w:hAnsi="Helvetica" w:cs="Helvetica"/>
          <w:color w:val="26282A"/>
          <w:sz w:val="24"/>
          <w:szCs w:val="24"/>
        </w:rPr>
        <w:t>plus</w:t>
      </w: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 xml:space="preserve"> you end up wasting too much time changing from one to another.</w:t>
      </w:r>
    </w:p>
    <w:p w14:paraId="181218D8" w14:textId="77777777" w:rsidR="001F13E1" w:rsidRPr="001F13E1" w:rsidRDefault="001F13E1" w:rsidP="001F13E1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094FD796" w14:textId="77777777" w:rsidR="001F13E1" w:rsidRPr="001F13E1" w:rsidRDefault="001F13E1" w:rsidP="001F13E1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 xml:space="preserve">C-clamp pliers are needed for any/all of the welding/fabrication projects, and I typically use 1-5 at the same time, depending on what I am doing.  The Irwin VISE-GRIP Locking C-Clamp Pliers cost double the amount of </w:t>
      </w:r>
      <w:r w:rsidR="0090795C">
        <w:rPr>
          <w:rFonts w:ascii="Helvetica" w:eastAsia="Times New Roman" w:hAnsi="Helvetica" w:cs="Helvetica"/>
          <w:color w:val="26282A"/>
          <w:sz w:val="24"/>
          <w:szCs w:val="24"/>
        </w:rPr>
        <w:t>cheap ones</w:t>
      </w: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>, but they work best and last for many years.</w:t>
      </w:r>
    </w:p>
    <w:p w14:paraId="570E430C" w14:textId="77777777" w:rsidR="0090795C" w:rsidRDefault="00FF5092" w:rsidP="00FF5092">
      <w:pPr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br w:type="page"/>
      </w:r>
    </w:p>
    <w:p w14:paraId="592F0DFB" w14:textId="77777777" w:rsidR="001F13E1" w:rsidRPr="001F13E1" w:rsidRDefault="001F13E1" w:rsidP="001F13E1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F13E1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lastRenderedPageBreak/>
        <w:t>SAFETY </w:t>
      </w:r>
    </w:p>
    <w:p w14:paraId="7D38423A" w14:textId="77777777" w:rsidR="001F13E1" w:rsidRPr="001F13E1" w:rsidRDefault="001F13E1" w:rsidP="001F13E1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>Welding and metal fabrication is dangerous work, but proper safety equipment and instruction can help mitigate those risks.  Cuts, scrapes, and burns are a common occurrence when welding and fabricating with metal.  Angle Grinders are extremely dangerous and can quickly cause deep, ugly cuts.  Fire is a extreme hazard from both welding (sparks) and from cutting/grinding (more sparks).  A good knowledge of First Aid/CPR for everyone in the shop plus a good First Aid Kit can be the diff</w:t>
      </w:r>
      <w:r w:rsidR="00CA33FD">
        <w:rPr>
          <w:rFonts w:ascii="Helvetica" w:eastAsia="Times New Roman" w:hAnsi="Helvetica" w:cs="Helvetica"/>
          <w:color w:val="26282A"/>
          <w:sz w:val="24"/>
          <w:szCs w:val="24"/>
        </w:rPr>
        <w:t>erence between life and death.  Angle grinders cut through anything, and they can cause terrible, ugly cuts or amputations in a matter of seconds.  Knowing how to stop the bleeding can save a life.</w:t>
      </w:r>
    </w:p>
    <w:p w14:paraId="7251A86C" w14:textId="77777777" w:rsidR="001F13E1" w:rsidRPr="001F13E1" w:rsidRDefault="001F13E1" w:rsidP="001F13E1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41B73317" w14:textId="77777777" w:rsidR="001F13E1" w:rsidRPr="001F13E1" w:rsidRDefault="001F13E1" w:rsidP="001F13E1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>At lease two welding helmets will be required...one for the instructor and one for each student.  Auto-darkening welding helmets/hoods are available for under $50 each.</w:t>
      </w:r>
    </w:p>
    <w:p w14:paraId="2C2FDCF0" w14:textId="77777777" w:rsidR="001F13E1" w:rsidRPr="001F13E1" w:rsidRDefault="001F13E1" w:rsidP="001F13E1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433BA606" w14:textId="77777777" w:rsidR="001F13E1" w:rsidRPr="001F13E1" w:rsidRDefault="001F13E1" w:rsidP="001F13E1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 xml:space="preserve">Welding blankets could be used as screens to contain sparks to a particular area so as not to start fires in the wood shop.  You can make a simple frame to hold a blanket (4' x 6') and you can use them as portable partitions inside or outside to catch sparks, metal debris (splinters, </w:t>
      </w:r>
      <w:proofErr w:type="spellStart"/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>etc</w:t>
      </w:r>
      <w:proofErr w:type="spellEnd"/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>), and they can be used as a shield to keep other people from being blinded by the welding flash.  Building the partition frames would be a good learning project for the people learning their new welding skills.</w:t>
      </w:r>
    </w:p>
    <w:p w14:paraId="625D0EEB" w14:textId="77777777" w:rsidR="001F13E1" w:rsidRPr="001F13E1" w:rsidRDefault="001F13E1" w:rsidP="001F13E1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271225F0" w14:textId="77777777" w:rsidR="001F13E1" w:rsidRPr="001F13E1" w:rsidRDefault="001F13E1" w:rsidP="001F13E1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>Leather gloves for welding and fabrication are a must, and they will wear out very quickly.  Gloves for welding are heavier than the ones that are needed for other work, but the thinner light-weight gloves are also needed when working with metal but not welding.</w:t>
      </w:r>
      <w:r w:rsidR="00BA67D5">
        <w:rPr>
          <w:rFonts w:ascii="Helvetica" w:eastAsia="Times New Roman" w:hAnsi="Helvetica" w:cs="Helvetica"/>
          <w:color w:val="26282A"/>
          <w:sz w:val="24"/>
          <w:szCs w:val="24"/>
        </w:rPr>
        <w:t xml:space="preserve">  A leather welding jacket or apron can also provide protection from sparks, metal splinters, and possibly deflect a angle grinder that slips.</w:t>
      </w:r>
    </w:p>
    <w:p w14:paraId="7E46367C" w14:textId="77777777" w:rsidR="001F13E1" w:rsidRPr="001F13E1" w:rsidRDefault="001F13E1" w:rsidP="001F13E1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66A52C21" w14:textId="77777777" w:rsidR="00BA67D5" w:rsidRPr="001F13E1" w:rsidRDefault="001F13E1" w:rsidP="001F13E1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>Eye protection in the form of Safety Glasses and/or Safety Goggles are required for obvious reasons, and they need to be replaced more often than you might think.  They become scratched easily, and then they are a safety issue because you cannot see clearly.</w:t>
      </w:r>
      <w:r w:rsidR="00FF5092">
        <w:rPr>
          <w:rFonts w:ascii="Helvetica" w:eastAsia="Times New Roman" w:hAnsi="Helvetica" w:cs="Helvetica"/>
          <w:color w:val="26282A"/>
          <w:sz w:val="24"/>
          <w:szCs w:val="24"/>
        </w:rPr>
        <w:t xml:space="preserve">  </w:t>
      </w:r>
      <w:r w:rsidR="00BA67D5">
        <w:rPr>
          <w:rFonts w:ascii="Helvetica" w:eastAsia="Times New Roman" w:hAnsi="Helvetica" w:cs="Helvetica"/>
          <w:color w:val="26282A"/>
          <w:sz w:val="24"/>
          <w:szCs w:val="24"/>
        </w:rPr>
        <w:t>Breathing barriers (masks or respirator) can help prevent workers from breathing the toxic fumes/smoke that are present while performing welding/fabrication.</w:t>
      </w:r>
    </w:p>
    <w:p w14:paraId="699ADC35" w14:textId="77777777" w:rsidR="001F13E1" w:rsidRPr="001F13E1" w:rsidRDefault="001F13E1" w:rsidP="001F13E1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74FEBE82" w14:textId="77777777" w:rsidR="001F13E1" w:rsidRPr="001F13E1" w:rsidRDefault="001F13E1" w:rsidP="001F13E1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F13E1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CONSUMABLE ITEMS</w:t>
      </w:r>
    </w:p>
    <w:p w14:paraId="6BDF7896" w14:textId="77777777" w:rsidR="001F13E1" w:rsidRPr="001F13E1" w:rsidRDefault="001F13E1" w:rsidP="001F13E1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>Cutting discs, Grinding discs, and Wire brushes for 4.5" Angle Grinders...</w:t>
      </w:r>
    </w:p>
    <w:p w14:paraId="7721F9F7" w14:textId="77777777" w:rsidR="001F13E1" w:rsidRPr="001F13E1" w:rsidRDefault="001F13E1" w:rsidP="001F13E1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>Cutting discs wear out quickly and sometimes break if used improperly or abused.  This will be an item that will be replaced often.</w:t>
      </w:r>
    </w:p>
    <w:p w14:paraId="6D7F7316" w14:textId="77777777" w:rsidR="001F13E1" w:rsidRPr="001F13E1" w:rsidRDefault="001F13E1" w:rsidP="001F13E1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4D6F04A8" w14:textId="77777777" w:rsidR="001F13E1" w:rsidRPr="001F13E1" w:rsidRDefault="001F13E1" w:rsidP="001F13E1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>Welding rods come in several different types/sizes such as E6011. E6013. E7018.  The typical size (diameter) is 3/32", 1/8", or 5/32".  The smaller size is used for light-weight welding, and the largest is for heavy-duty welding.  The type of welding that your crew will be doing will probably be best served by E6011 rods that are either 3/32" or 1/8".</w:t>
      </w:r>
    </w:p>
    <w:p w14:paraId="37129000" w14:textId="77777777" w:rsidR="001F13E1" w:rsidRPr="001F13E1" w:rsidRDefault="001F13E1" w:rsidP="001F13E1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5E2B2A36" w14:textId="77777777" w:rsidR="00BA67D5" w:rsidRPr="00BA67D5" w:rsidRDefault="001F13E1" w:rsidP="00BA67D5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 xml:space="preserve">Metal, including angle iron, square tubing, round tubing, steel plate, </w:t>
      </w:r>
      <w:proofErr w:type="spellStart"/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>etc</w:t>
      </w:r>
      <w:proofErr w:type="spellEnd"/>
      <w:r w:rsidRPr="001F13E1">
        <w:rPr>
          <w:rFonts w:ascii="Helvetica" w:eastAsia="Times New Roman" w:hAnsi="Helvetica" w:cs="Helvetica"/>
          <w:color w:val="26282A"/>
          <w:sz w:val="24"/>
          <w:szCs w:val="24"/>
        </w:rPr>
        <w:t xml:space="preserve"> can be expensive, so be prepared to spend some cash and try to get some good sources for material.</w:t>
      </w:r>
    </w:p>
    <w:sectPr w:rsidR="00BA67D5" w:rsidRPr="00BA67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0B9D1" w14:textId="77777777" w:rsidR="00FF5092" w:rsidRDefault="00FF5092" w:rsidP="00FF5092">
      <w:r>
        <w:separator/>
      </w:r>
    </w:p>
  </w:endnote>
  <w:endnote w:type="continuationSeparator" w:id="0">
    <w:p w14:paraId="3C8223AB" w14:textId="77777777" w:rsidR="00FF5092" w:rsidRDefault="00FF5092" w:rsidP="00FF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B0FC0" w14:textId="77777777" w:rsidR="00FF5092" w:rsidRDefault="00FF5092" w:rsidP="00FF5092">
      <w:r>
        <w:separator/>
      </w:r>
    </w:p>
  </w:footnote>
  <w:footnote w:type="continuationSeparator" w:id="0">
    <w:p w14:paraId="5448F53A" w14:textId="77777777" w:rsidR="00FF5092" w:rsidRDefault="00FF5092" w:rsidP="00FF5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4487A" w14:textId="77777777" w:rsidR="00FF5092" w:rsidRDefault="00FF509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BE0D79A" wp14:editId="4BBBDC9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Helvetica" w:eastAsia="Times New Roman" w:hAnsi="Helvetica" w:cs="Helvetica"/>
                              <w:b/>
                              <w:color w:val="26282A"/>
                              <w:sz w:val="28"/>
                              <w:szCs w:val="24"/>
                              <w:u w:val="single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09E4FF" w14:textId="77777777" w:rsidR="00FF5092" w:rsidRDefault="00FF509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FF5092">
                                <w:rPr>
                                  <w:rFonts w:ascii="Helvetica" w:eastAsia="Times New Roman" w:hAnsi="Helvetica" w:cs="Helvetica"/>
                                  <w:b/>
                                  <w:color w:val="26282A"/>
                                  <w:sz w:val="28"/>
                                  <w:szCs w:val="24"/>
                                  <w:u w:val="single"/>
                                </w:rPr>
                                <w:t>Considerations For Setting Up A Welding Shop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BE0D79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Helvetica" w:eastAsia="Times New Roman" w:hAnsi="Helvetica" w:cs="Helvetica"/>
                        <w:b/>
                        <w:color w:val="26282A"/>
                        <w:sz w:val="28"/>
                        <w:szCs w:val="24"/>
                        <w:u w:val="single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109E4FF" w14:textId="77777777" w:rsidR="00FF5092" w:rsidRDefault="00FF509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FF5092">
                          <w:rPr>
                            <w:rFonts w:ascii="Helvetica" w:eastAsia="Times New Roman" w:hAnsi="Helvetica" w:cs="Helvetica"/>
                            <w:b/>
                            <w:color w:val="26282A"/>
                            <w:sz w:val="28"/>
                            <w:szCs w:val="24"/>
                            <w:u w:val="single"/>
                          </w:rPr>
                          <w:t>Considerations For Setting Up A Welding Shop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E1"/>
    <w:rsid w:val="000159E8"/>
    <w:rsid w:val="00026F91"/>
    <w:rsid w:val="000419B1"/>
    <w:rsid w:val="00070D6F"/>
    <w:rsid w:val="00070F2D"/>
    <w:rsid w:val="00074B69"/>
    <w:rsid w:val="00077388"/>
    <w:rsid w:val="00092484"/>
    <w:rsid w:val="000B5492"/>
    <w:rsid w:val="000C0CB3"/>
    <w:rsid w:val="000C252A"/>
    <w:rsid w:val="000D61D2"/>
    <w:rsid w:val="000D6D8A"/>
    <w:rsid w:val="0010575D"/>
    <w:rsid w:val="00107E4D"/>
    <w:rsid w:val="00111635"/>
    <w:rsid w:val="00113AFF"/>
    <w:rsid w:val="00124E2B"/>
    <w:rsid w:val="00136565"/>
    <w:rsid w:val="0015396A"/>
    <w:rsid w:val="00166DF0"/>
    <w:rsid w:val="00167B38"/>
    <w:rsid w:val="00176900"/>
    <w:rsid w:val="0017732B"/>
    <w:rsid w:val="001801AC"/>
    <w:rsid w:val="00181051"/>
    <w:rsid w:val="00182870"/>
    <w:rsid w:val="00183CEA"/>
    <w:rsid w:val="00185AE9"/>
    <w:rsid w:val="001930E2"/>
    <w:rsid w:val="001B27A3"/>
    <w:rsid w:val="001B3DDD"/>
    <w:rsid w:val="001C1BB8"/>
    <w:rsid w:val="001C5B2A"/>
    <w:rsid w:val="001D58EE"/>
    <w:rsid w:val="001E36DD"/>
    <w:rsid w:val="001F13E1"/>
    <w:rsid w:val="0020063C"/>
    <w:rsid w:val="00201ACD"/>
    <w:rsid w:val="00211AB8"/>
    <w:rsid w:val="00212506"/>
    <w:rsid w:val="00230184"/>
    <w:rsid w:val="002402FC"/>
    <w:rsid w:val="00240E83"/>
    <w:rsid w:val="00250A50"/>
    <w:rsid w:val="00264C27"/>
    <w:rsid w:val="00266BE0"/>
    <w:rsid w:val="00282705"/>
    <w:rsid w:val="002836F1"/>
    <w:rsid w:val="00293358"/>
    <w:rsid w:val="00294AF7"/>
    <w:rsid w:val="002A333F"/>
    <w:rsid w:val="002C3DCC"/>
    <w:rsid w:val="002C6EA8"/>
    <w:rsid w:val="002D093C"/>
    <w:rsid w:val="002E2D67"/>
    <w:rsid w:val="003231C1"/>
    <w:rsid w:val="003464F4"/>
    <w:rsid w:val="00346C89"/>
    <w:rsid w:val="00353BC7"/>
    <w:rsid w:val="00357E7A"/>
    <w:rsid w:val="00362210"/>
    <w:rsid w:val="00363D74"/>
    <w:rsid w:val="0036510F"/>
    <w:rsid w:val="00380BCE"/>
    <w:rsid w:val="00382A51"/>
    <w:rsid w:val="003A5D89"/>
    <w:rsid w:val="003A6476"/>
    <w:rsid w:val="003A64F3"/>
    <w:rsid w:val="003A665D"/>
    <w:rsid w:val="003C001C"/>
    <w:rsid w:val="003D79BC"/>
    <w:rsid w:val="003E5863"/>
    <w:rsid w:val="003F1779"/>
    <w:rsid w:val="00427829"/>
    <w:rsid w:val="00450E44"/>
    <w:rsid w:val="0045253A"/>
    <w:rsid w:val="004561FE"/>
    <w:rsid w:val="00466D59"/>
    <w:rsid w:val="004677BD"/>
    <w:rsid w:val="004817EE"/>
    <w:rsid w:val="0048220C"/>
    <w:rsid w:val="00482ABB"/>
    <w:rsid w:val="00494C09"/>
    <w:rsid w:val="004A169F"/>
    <w:rsid w:val="004C2A3C"/>
    <w:rsid w:val="004C356F"/>
    <w:rsid w:val="004D0ED4"/>
    <w:rsid w:val="004D2736"/>
    <w:rsid w:val="004D454A"/>
    <w:rsid w:val="004E01D7"/>
    <w:rsid w:val="004E30D9"/>
    <w:rsid w:val="004E4B67"/>
    <w:rsid w:val="004F4D3F"/>
    <w:rsid w:val="004F7CEE"/>
    <w:rsid w:val="00501280"/>
    <w:rsid w:val="00504102"/>
    <w:rsid w:val="00523D24"/>
    <w:rsid w:val="00537C2B"/>
    <w:rsid w:val="00540EA7"/>
    <w:rsid w:val="00547AF4"/>
    <w:rsid w:val="005566E2"/>
    <w:rsid w:val="005645A9"/>
    <w:rsid w:val="00574145"/>
    <w:rsid w:val="0057571B"/>
    <w:rsid w:val="00577806"/>
    <w:rsid w:val="00592835"/>
    <w:rsid w:val="005A41E4"/>
    <w:rsid w:val="005C53B4"/>
    <w:rsid w:val="005C7163"/>
    <w:rsid w:val="0060542F"/>
    <w:rsid w:val="0061583C"/>
    <w:rsid w:val="00620189"/>
    <w:rsid w:val="0062377D"/>
    <w:rsid w:val="00633F62"/>
    <w:rsid w:val="00635D0C"/>
    <w:rsid w:val="006429EC"/>
    <w:rsid w:val="00643B7D"/>
    <w:rsid w:val="00647A97"/>
    <w:rsid w:val="00654F25"/>
    <w:rsid w:val="0066682E"/>
    <w:rsid w:val="00680B6F"/>
    <w:rsid w:val="006B102E"/>
    <w:rsid w:val="006B75D5"/>
    <w:rsid w:val="006D3D33"/>
    <w:rsid w:val="006D3E00"/>
    <w:rsid w:val="006E0D0B"/>
    <w:rsid w:val="006E686D"/>
    <w:rsid w:val="006F1AE7"/>
    <w:rsid w:val="006F64FD"/>
    <w:rsid w:val="00711A2C"/>
    <w:rsid w:val="007216B8"/>
    <w:rsid w:val="00737F80"/>
    <w:rsid w:val="007418CA"/>
    <w:rsid w:val="00741AF6"/>
    <w:rsid w:val="00754961"/>
    <w:rsid w:val="0076082E"/>
    <w:rsid w:val="007627D0"/>
    <w:rsid w:val="00766F34"/>
    <w:rsid w:val="00784DA9"/>
    <w:rsid w:val="00792853"/>
    <w:rsid w:val="00797BD2"/>
    <w:rsid w:val="007A606B"/>
    <w:rsid w:val="007B226C"/>
    <w:rsid w:val="007D3348"/>
    <w:rsid w:val="007E0F08"/>
    <w:rsid w:val="00804AD2"/>
    <w:rsid w:val="008115AC"/>
    <w:rsid w:val="008140BC"/>
    <w:rsid w:val="00815F56"/>
    <w:rsid w:val="00832063"/>
    <w:rsid w:val="0083542A"/>
    <w:rsid w:val="008453B2"/>
    <w:rsid w:val="00847B9A"/>
    <w:rsid w:val="0085154D"/>
    <w:rsid w:val="00853185"/>
    <w:rsid w:val="00860C31"/>
    <w:rsid w:val="00864679"/>
    <w:rsid w:val="0087419A"/>
    <w:rsid w:val="00887E03"/>
    <w:rsid w:val="008902A9"/>
    <w:rsid w:val="00895262"/>
    <w:rsid w:val="008A1689"/>
    <w:rsid w:val="008A5E0D"/>
    <w:rsid w:val="008A78F3"/>
    <w:rsid w:val="008C6317"/>
    <w:rsid w:val="008E1295"/>
    <w:rsid w:val="008E257E"/>
    <w:rsid w:val="008E70A0"/>
    <w:rsid w:val="009020F0"/>
    <w:rsid w:val="0090795C"/>
    <w:rsid w:val="00927C31"/>
    <w:rsid w:val="0093214C"/>
    <w:rsid w:val="00934AB2"/>
    <w:rsid w:val="009351A7"/>
    <w:rsid w:val="009377F9"/>
    <w:rsid w:val="00952DCB"/>
    <w:rsid w:val="00956B02"/>
    <w:rsid w:val="00972D43"/>
    <w:rsid w:val="00984DED"/>
    <w:rsid w:val="00984F9B"/>
    <w:rsid w:val="009858CA"/>
    <w:rsid w:val="0098610A"/>
    <w:rsid w:val="0099091B"/>
    <w:rsid w:val="009C270E"/>
    <w:rsid w:val="009D75CE"/>
    <w:rsid w:val="009E3017"/>
    <w:rsid w:val="009F5E56"/>
    <w:rsid w:val="00A0188F"/>
    <w:rsid w:val="00A041A4"/>
    <w:rsid w:val="00A10AE3"/>
    <w:rsid w:val="00A1189A"/>
    <w:rsid w:val="00A1705C"/>
    <w:rsid w:val="00A36C3C"/>
    <w:rsid w:val="00A42FE2"/>
    <w:rsid w:val="00A43C71"/>
    <w:rsid w:val="00A50BFA"/>
    <w:rsid w:val="00A5346B"/>
    <w:rsid w:val="00A55D19"/>
    <w:rsid w:val="00A60601"/>
    <w:rsid w:val="00A6071D"/>
    <w:rsid w:val="00A633C4"/>
    <w:rsid w:val="00A71660"/>
    <w:rsid w:val="00A838B6"/>
    <w:rsid w:val="00A90095"/>
    <w:rsid w:val="00A929D9"/>
    <w:rsid w:val="00AA4B0E"/>
    <w:rsid w:val="00AA75AF"/>
    <w:rsid w:val="00AB2C2A"/>
    <w:rsid w:val="00AB6DC3"/>
    <w:rsid w:val="00AC69DB"/>
    <w:rsid w:val="00B02E6A"/>
    <w:rsid w:val="00B0583F"/>
    <w:rsid w:val="00B378C5"/>
    <w:rsid w:val="00B37FA6"/>
    <w:rsid w:val="00B4090D"/>
    <w:rsid w:val="00B443AC"/>
    <w:rsid w:val="00B44AD6"/>
    <w:rsid w:val="00B528C5"/>
    <w:rsid w:val="00B9472C"/>
    <w:rsid w:val="00B97AEF"/>
    <w:rsid w:val="00BA4067"/>
    <w:rsid w:val="00BA67D5"/>
    <w:rsid w:val="00BC3DE8"/>
    <w:rsid w:val="00BC6008"/>
    <w:rsid w:val="00BD2A59"/>
    <w:rsid w:val="00BE4112"/>
    <w:rsid w:val="00BE5732"/>
    <w:rsid w:val="00BF344A"/>
    <w:rsid w:val="00BF6140"/>
    <w:rsid w:val="00C037E7"/>
    <w:rsid w:val="00C12864"/>
    <w:rsid w:val="00C1363F"/>
    <w:rsid w:val="00C216EC"/>
    <w:rsid w:val="00C26F9A"/>
    <w:rsid w:val="00C43162"/>
    <w:rsid w:val="00C5613E"/>
    <w:rsid w:val="00C705CD"/>
    <w:rsid w:val="00C75932"/>
    <w:rsid w:val="00C95304"/>
    <w:rsid w:val="00CA33FD"/>
    <w:rsid w:val="00CA6EDA"/>
    <w:rsid w:val="00CF15BB"/>
    <w:rsid w:val="00D01B48"/>
    <w:rsid w:val="00D05C8C"/>
    <w:rsid w:val="00D07876"/>
    <w:rsid w:val="00D16B36"/>
    <w:rsid w:val="00D32151"/>
    <w:rsid w:val="00D35516"/>
    <w:rsid w:val="00D41459"/>
    <w:rsid w:val="00D47131"/>
    <w:rsid w:val="00D568E4"/>
    <w:rsid w:val="00D64B3B"/>
    <w:rsid w:val="00D66AB0"/>
    <w:rsid w:val="00D70D8A"/>
    <w:rsid w:val="00D8027E"/>
    <w:rsid w:val="00D97316"/>
    <w:rsid w:val="00DA10BC"/>
    <w:rsid w:val="00DB73A9"/>
    <w:rsid w:val="00DE1787"/>
    <w:rsid w:val="00DE1C00"/>
    <w:rsid w:val="00DE7EAA"/>
    <w:rsid w:val="00DF07FD"/>
    <w:rsid w:val="00DF1312"/>
    <w:rsid w:val="00DF7C49"/>
    <w:rsid w:val="00E317D1"/>
    <w:rsid w:val="00E379DD"/>
    <w:rsid w:val="00E46451"/>
    <w:rsid w:val="00E4758B"/>
    <w:rsid w:val="00E526F7"/>
    <w:rsid w:val="00E57DC5"/>
    <w:rsid w:val="00E802AD"/>
    <w:rsid w:val="00E90B32"/>
    <w:rsid w:val="00E93982"/>
    <w:rsid w:val="00E96323"/>
    <w:rsid w:val="00EC48D7"/>
    <w:rsid w:val="00EC70D7"/>
    <w:rsid w:val="00F00D5D"/>
    <w:rsid w:val="00F06553"/>
    <w:rsid w:val="00F13AEC"/>
    <w:rsid w:val="00F21928"/>
    <w:rsid w:val="00F34856"/>
    <w:rsid w:val="00F36DBE"/>
    <w:rsid w:val="00F4506F"/>
    <w:rsid w:val="00F50769"/>
    <w:rsid w:val="00F51791"/>
    <w:rsid w:val="00F7773A"/>
    <w:rsid w:val="00F77DFC"/>
    <w:rsid w:val="00F8200D"/>
    <w:rsid w:val="00FA2DDE"/>
    <w:rsid w:val="00FA3216"/>
    <w:rsid w:val="00FC1A0A"/>
    <w:rsid w:val="00FC56F2"/>
    <w:rsid w:val="00FE2C9D"/>
    <w:rsid w:val="00FF4031"/>
    <w:rsid w:val="00FF5092"/>
    <w:rsid w:val="00FF5509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55E00"/>
  <w15:chartTrackingRefBased/>
  <w15:docId w15:val="{BD65614E-3943-455C-B9AC-4AD65043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092"/>
  </w:style>
  <w:style w:type="paragraph" w:styleId="Footer">
    <w:name w:val="footer"/>
    <w:basedOn w:val="Normal"/>
    <w:link w:val="FooterChar"/>
    <w:uiPriority w:val="99"/>
    <w:unhideWhenUsed/>
    <w:rsid w:val="00FF5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37201-2F64-42AE-AD38-45342315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Considerations For Setting Up A Welding Shop</vt:lpstr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Considerations For Setting Up A Welding Shop</dc:title>
  <dc:subject/>
  <dc:creator>Fred Breedlove</dc:creator>
  <cp:keywords/>
  <dc:description/>
  <cp:lastModifiedBy>Fred Breedlove</cp:lastModifiedBy>
  <cp:revision>2</cp:revision>
  <dcterms:created xsi:type="dcterms:W3CDTF">2018-05-02T22:36:00Z</dcterms:created>
  <dcterms:modified xsi:type="dcterms:W3CDTF">2018-05-02T22:36:00Z</dcterms:modified>
</cp:coreProperties>
</file>